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A74F0F" w:rsidRDefault="00A74F0F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A74F0F" w:rsidRDefault="001250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A74F0F" w:rsidRDefault="0012507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F0F" w:rsidRDefault="00125079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A74F0F" w:rsidRDefault="0012507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12507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A74F0F" w:rsidRDefault="0012507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A74F0F" w:rsidRDefault="0012507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/Inccu/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A74F0F" w:rsidRDefault="0012507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A74F0F" w:rsidRDefault="00125079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＿＿年＿＿月＿＿日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擬聘學位考試委員略歷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符合提聘資格之職務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125079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A74F0F" w:rsidRDefault="00125079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送請指導教授簽名同意、系所完成畢業初審並經系所主管簽章後，將申請書送教務處複審同意後，始得進行學位考試。</w:t>
            </w:r>
          </w:p>
          <w:p w:rsidR="00A74F0F" w:rsidRDefault="00125079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A74F0F" w:rsidRDefault="00125079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A74F0F" w:rsidRDefault="00125079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學位考試委員資格：請參考研究生學位考試要點第六點以及第七點之規定。碩士學位考試委員適</w:t>
            </w:r>
            <w:r>
              <w:rPr>
                <w:rFonts w:eastAsia="標楷體"/>
                <w:sz w:val="20"/>
              </w:rPr>
              <w:t>用第六點第三款、第四款；博士學位考試委員適用第七點第三款、第四款之提聘資格者，請附各系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務會議紀錄。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A74F0F" w:rsidRDefault="00125079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A74F0F" w:rsidRDefault="00125079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300" w:lineRule="exact"/>
              <w:ind w:left="92" w:hanging="92"/>
              <w:jc w:val="center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A74F0F" w:rsidRDefault="00125079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300" w:lineRule="exact"/>
              <w:ind w:left="92" w:hanging="92"/>
              <w:jc w:val="center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A74F0F" w:rsidRDefault="00125079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該生本學期尚有修課，成績到齊且通過後始修畢畢業學分。</w:t>
            </w:r>
          </w:p>
          <w:p w:rsidR="00A74F0F" w:rsidRDefault="00125079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學分且成績皆到齊</w:t>
            </w:r>
          </w:p>
          <w:p w:rsidR="00A74F0F" w:rsidRDefault="00125079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A74F0F" w:rsidRDefault="00125079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A74F0F" w:rsidRDefault="00125079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A74F0F" w:rsidRDefault="00125079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spacing w:line="60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學位論文與系所專業相符：</w:t>
            </w: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是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  <w:szCs w:val="16"/>
              </w:rPr>
              <w:t>否</w:t>
            </w:r>
          </w:p>
          <w:p w:rsidR="00A74F0F" w:rsidRDefault="00125079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A74F0F" w:rsidRDefault="001250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F0F" w:rsidRDefault="0012507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A74F0F" w:rsidRDefault="00125079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學位考試委員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A74F0F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12507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F0F" w:rsidRDefault="00A74F0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74F0F" w:rsidRDefault="00125079">
      <w:pPr>
        <w:spacing w:line="0" w:lineRule="atLeast"/>
        <w:jc w:val="right"/>
      </w:pPr>
      <w:r>
        <w:rPr>
          <w:rFonts w:eastAsia="標楷體"/>
          <w:sz w:val="20"/>
        </w:rPr>
        <w:lastRenderedPageBreak/>
        <w:t xml:space="preserve">                                                          </w:t>
      </w:r>
    </w:p>
    <w:sectPr w:rsidR="00A74F0F">
      <w:headerReference w:type="default" r:id="rId6"/>
      <w:footerReference w:type="default" r:id="rId7"/>
      <w:pgSz w:w="11906" w:h="16838"/>
      <w:pgMar w:top="721" w:right="567" w:bottom="284" w:left="567" w:header="142" w:footer="28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79" w:rsidRDefault="00125079">
      <w:r>
        <w:separator/>
      </w:r>
    </w:p>
  </w:endnote>
  <w:endnote w:type="continuationSeparator" w:id="0">
    <w:p w:rsidR="00125079" w:rsidRDefault="001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80" w:rsidRDefault="00125079">
    <w:pPr>
      <w:pStyle w:val="a6"/>
      <w:jc w:val="right"/>
    </w:pPr>
    <w:r>
      <w:rPr>
        <w:rFonts w:ascii="標楷體" w:eastAsia="標楷體" w:hAnsi="標楷體"/>
      </w:rPr>
      <w:t>202104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5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79" w:rsidRDefault="00125079">
      <w:r>
        <w:rPr>
          <w:color w:val="000000"/>
        </w:rPr>
        <w:separator/>
      </w:r>
    </w:p>
  </w:footnote>
  <w:footnote w:type="continuationSeparator" w:id="0">
    <w:p w:rsidR="00125079" w:rsidRDefault="0012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80" w:rsidRDefault="00125079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015F80" w:rsidRDefault="00125079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4F0F"/>
    <w:rsid w:val="00125079"/>
    <w:rsid w:val="00256B3C"/>
    <w:rsid w:val="00A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91469-56B2-451B-B403-7758890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subject/>
  <dc:creator>童莒英</dc:creator>
  <cp:lastModifiedBy>USER</cp:lastModifiedBy>
  <cp:revision>2</cp:revision>
  <cp:lastPrinted>2018-12-26T02:39:00Z</cp:lastPrinted>
  <dcterms:created xsi:type="dcterms:W3CDTF">2021-04-13T06:38:00Z</dcterms:created>
  <dcterms:modified xsi:type="dcterms:W3CDTF">2021-04-13T06:38:00Z</dcterms:modified>
</cp:coreProperties>
</file>